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211" w:rsidRDefault="00DF7211"/>
    <w:tbl>
      <w:tblPr>
        <w:tblW w:w="0" w:type="auto"/>
        <w:jc w:val="center"/>
        <w:tblInd w:w="-106" w:type="dxa"/>
        <w:tblLook w:val="00A0" w:firstRow="1" w:lastRow="0" w:firstColumn="1" w:lastColumn="0" w:noHBand="0" w:noVBand="0"/>
      </w:tblPr>
      <w:tblGrid>
        <w:gridCol w:w="6487"/>
        <w:gridCol w:w="7020"/>
      </w:tblGrid>
      <w:tr w:rsidR="00FB353C" w:rsidRPr="00645D94" w:rsidTr="004017FF">
        <w:trPr>
          <w:jc w:val="center"/>
        </w:trPr>
        <w:tc>
          <w:tcPr>
            <w:tcW w:w="6487" w:type="dxa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ĐẠI HỌC THÁI NGUYÊN</w:t>
            </w:r>
          </w:p>
        </w:tc>
        <w:tc>
          <w:tcPr>
            <w:tcW w:w="7020" w:type="dxa"/>
          </w:tcPr>
          <w:p w:rsidR="00FB353C" w:rsidRPr="00645D94" w:rsidRDefault="00FB353C" w:rsidP="004017F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</w:p>
        </w:tc>
      </w:tr>
      <w:tr w:rsidR="00FB353C" w:rsidRPr="00645D94" w:rsidTr="004017FF">
        <w:trPr>
          <w:jc w:val="center"/>
        </w:trPr>
        <w:tc>
          <w:tcPr>
            <w:tcW w:w="6487" w:type="dxa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TRƯỜNG ĐẠI HỌC KHOA HỌC</w:t>
            </w:r>
          </w:p>
          <w:p w:rsidR="00FB353C" w:rsidRPr="00645D94" w:rsidRDefault="00FB353C" w:rsidP="004017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8ED8C9" wp14:editId="101F9414">
                      <wp:simplePos x="0" y="0"/>
                      <wp:positionH relativeFrom="column">
                        <wp:posOffset>351790</wp:posOffset>
                      </wp:positionH>
                      <wp:positionV relativeFrom="paragraph">
                        <wp:posOffset>13335</wp:posOffset>
                      </wp:positionV>
                      <wp:extent cx="1787525" cy="0"/>
                      <wp:effectExtent l="8890" t="13335" r="13335" b="571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87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27.7pt;margin-top:1.05pt;width:14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"/>
                  </w:pict>
                </mc:Fallback>
              </mc:AlternateContent>
            </w:r>
          </w:p>
          <w:p w:rsidR="00FB353C" w:rsidRPr="00645D94" w:rsidRDefault="00FB353C" w:rsidP="004017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20" w:type="dxa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6"/>
              </w:rPr>
              <w:t xml:space="preserve">                     Độc lập – Tự do – Hạnh phúc</w:t>
            </w:r>
          </w:p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645D94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807CE3" wp14:editId="2A43DE18">
                      <wp:simplePos x="0" y="0"/>
                      <wp:positionH relativeFrom="column">
                        <wp:posOffset>1611630</wp:posOffset>
                      </wp:positionH>
                      <wp:positionV relativeFrom="paragraph">
                        <wp:posOffset>25400</wp:posOffset>
                      </wp:positionV>
                      <wp:extent cx="2047240" cy="0"/>
                      <wp:effectExtent l="11430" t="6350" r="8255" b="1270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26.9pt;margin-top:2pt;width:161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CLKHg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"/>
                  </w:pict>
                </mc:Fallback>
              </mc:AlternateContent>
            </w:r>
          </w:p>
        </w:tc>
      </w:tr>
    </w:tbl>
    <w:p w:rsidR="00FB353C" w:rsidRDefault="00FB353C" w:rsidP="00FB353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47D8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DANH SÁCH ĐỀ TÀI </w:t>
      </w:r>
      <w:bookmarkStart w:id="0" w:name="_GoBack"/>
      <w:r w:rsidRPr="00247D8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LUẬN VĂN THẠC SĨ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NGÀNH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VĂN HỌC VIỆT NAM</w:t>
      </w:r>
      <w:r w:rsidRPr="00247D8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KHÓA 2014 - 2016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bookmarkEnd w:id="0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(Đợt 1)</w:t>
      </w:r>
    </w:p>
    <w:p w:rsidR="00FB353C" w:rsidRPr="00645D94" w:rsidRDefault="00FB353C" w:rsidP="00FB353C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14175" w:type="dxa"/>
        <w:tblInd w:w="108" w:type="dxa"/>
        <w:tblLook w:val="04A0" w:firstRow="1" w:lastRow="0" w:firstColumn="1" w:lastColumn="0" w:noHBand="0" w:noVBand="1"/>
      </w:tblPr>
      <w:tblGrid>
        <w:gridCol w:w="560"/>
        <w:gridCol w:w="6528"/>
        <w:gridCol w:w="2693"/>
        <w:gridCol w:w="4394"/>
      </w:tblGrid>
      <w:tr w:rsidR="00FB353C" w:rsidRPr="00645D94" w:rsidTr="00FB353C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6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luận văn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 và tên học viên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Cán bộ hướng dẫn</w:t>
            </w:r>
          </w:p>
        </w:tc>
      </w:tr>
      <w:tr w:rsidR="00FB353C" w:rsidRPr="00645D94" w:rsidTr="00FB353C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Tính đối thoại trong thơ Nguyễn Khuyến nhìn từ lí thuyết diễn ngôn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Thu Giang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PGS.TS. Phạm Thị Phương Thái </w:t>
            </w:r>
          </w:p>
        </w:tc>
      </w:tr>
      <w:tr w:rsidR="00FB353C" w:rsidRPr="00645D94" w:rsidTr="00FB353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Truyện kể và lễ hội về Tống Trân – Cúc Hoa ở Hưng Yên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Bùi Thị Thu Hà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PGS.TS. Nguyễn Thị Huế </w:t>
            </w:r>
          </w:p>
        </w:tc>
      </w:tr>
      <w:tr w:rsidR="00FB353C" w:rsidRPr="00645D94" w:rsidTr="00FB353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Tính tự sự trong thơ Nôm Nguyễn Trãi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Hoàng Thị Ngân Hà(chưa nộp)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PGS.TS. Phạm Thị Phương Thái</w:t>
            </w:r>
          </w:p>
        </w:tc>
      </w:tr>
      <w:tr w:rsidR="00FB353C" w:rsidRPr="00645D94" w:rsidTr="00FB353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Truyền thuyết và lễ hội dân gian huyện Yên Bình, tỉnh Yên Bái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PGS.TS. Nguyễn Thị Huế</w:t>
            </w:r>
          </w:p>
        </w:tc>
      </w:tr>
      <w:tr w:rsidR="00FB353C" w:rsidRPr="00645D94" w:rsidTr="00FB353C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Truyền thuyết và lễ hội đền Đông Cuông ở Văn Yên, Yên Bái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Thúy Hà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PGS.TS. Nguyễn Hằng Phương </w:t>
            </w:r>
          </w:p>
        </w:tc>
      </w:tr>
      <w:tr w:rsidR="00FB353C" w:rsidRPr="00645D94" w:rsidTr="00FB353C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Những phức điệu xúc cảm của Nguyễn Trãi qua thơ Nôm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Thanh Hiếu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TS. Phạm Thị Phương Thái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Truyện kể dân gian và lễ hội về Lê Như Hổ ở phường Hồng Nam, thành phố Hưng Yên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Thị Hương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TS. Bùi Thị Thiên Thai </w:t>
            </w:r>
          </w:p>
        </w:tc>
      </w:tr>
      <w:tr w:rsidR="00FB353C" w:rsidRPr="00645D94" w:rsidTr="00FB353C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Dân ca đám cưới của người Tày ở huyện Văn Yên, tỉnh Yên Bái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Hoàng Như Lưu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TS. Nguyễn Huy Bỉnh </w:t>
            </w:r>
          </w:p>
        </w:tc>
      </w:tr>
      <w:tr w:rsidR="00FB353C" w:rsidRPr="00645D94" w:rsidTr="00FB353C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So sánh hình tượng anh hùng Từ Hải  và Lục Vân Tiên dưới góc nhìn văn hóa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Phạm Thị Mai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PGS.TS. Trần Nho Thìn </w:t>
            </w:r>
          </w:p>
        </w:tc>
      </w:tr>
      <w:tr w:rsidR="00FB353C" w:rsidRPr="00645D94" w:rsidTr="00FB353C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Nhân vật trữ tình trong Cắm Nôm – dân ca dân gian Tày huyện Văn Chấn, Yên Bái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Bích Ngọc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PGS.TS. Nguyễn Thị Huế</w:t>
            </w:r>
          </w:p>
        </w:tc>
      </w:tr>
      <w:tr w:rsidR="00FB353C" w:rsidRPr="00645D94" w:rsidTr="00FB353C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Sắc thái nữ quyền trong nhân vật nữ lệch của chèo cổ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Lê Thị Nhung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TS. Bùi Thị Thiên Thai </w:t>
            </w:r>
          </w:p>
        </w:tc>
      </w:tr>
      <w:tr w:rsidR="00FB353C" w:rsidRPr="00645D94" w:rsidTr="00FB353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Tính thời sự trong thơ Trần Tế Xương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Đoàn Thị Thu Phương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PGS.TS. Dương Thu Hằng </w:t>
            </w:r>
          </w:p>
        </w:tc>
      </w:tr>
      <w:tr w:rsidR="00FB353C" w:rsidRPr="00645D94" w:rsidTr="00FB353C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Xịnh ca trong đám cưới của người Cao Lan ở Yên Bình, Yên Bái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Phạm Vân Thúy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PGS.TS. Nguyễn Hằng Phương</w:t>
            </w:r>
          </w:p>
        </w:tc>
      </w:tr>
      <w:tr w:rsidR="00FB353C" w:rsidRPr="00645D94" w:rsidTr="00FB353C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Nghiên cứu một số mô típ truyện có nguồn gốc dân gian trong Thánh Tông di thảo và Truyền kỳ mạn lục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Đoàn Thị Thúy Vân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PGS.TS. Vũ Thanh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Nghệ thuật xây dựng nhân vật phản diện trong Kim Vân Kiều </w:t>
            </w: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Truyện của Thanh Tâm Tài Nhân và Đoạn trường Tân Thanh của Nguyễn Du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Nguyễn Thị Vân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PGS.TS. Vũ Thanh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Phong tục qua sáng tác của Tô Hoài trước 1945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 Thị Thu Hằng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TS. Trần Thị Hải Yến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tượng người phụ nữ trong sáng tác của Lê Văn Trương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Đặng Thị Hậu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TS. Lê Thị Ngân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Đặc điểm thơ Ngọc Bái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Lương Thị Việt Hoa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Nguyễn Đức Hạnh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Đặc điểm thơ Vương Anh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Lường Văn Hoàng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Nguyễn Đức Hạnh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Đặc điểm truyện ngắn Võ Thị Xuân Hà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 Duy Hùng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TS. Cao Thị Hồng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Chủ đề đô thị hóa trong sáng tác của Nguyễn Ngọc Tư (qua tập truyện 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Cánh đồng bất tận</w:t>
            </w: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Thị Xuân Hương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Nguyễn Đăng Điệp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Thơ Nguyễn Thị Mai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Thị Thúy Lan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Trần Thị Việt Trung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Cảm thức đô thị trong tiểu thuyết 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Số đỏ</w:t>
            </w: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của Vũ Trọng Phụng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 Thị Hương Lan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Nguyễn Đăng Điệp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Tâm thức văn hóa Việt trong thơ Nguyễn Huy Hoàng (qua khảo sát 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Một thời tôi từng có </w:t>
            </w: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và 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Canh ngọn đèn đợi sáng</w:t>
            </w: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Đào Thị Lê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TS. Cao Thị Hồng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Yếu tố tâm linh trong truyện ngắn Nguyễn Minh Châu sau 1975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Kim Liên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TS. Trần Lệ Thanh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 triết lý trong thơ Chế Lan Viên sau 1975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Thị Bích Liên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Lưu Khánh Thơ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Cái tôi trữ tình trong thơ Chế Lan Viên sau 1975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Thị Thu Luyến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TS. Nguyễn Diệu Linh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Kỹ thuật dòng ý thức trong tiểu thuyết Việt Nam đương đại (trường hợp </w:t>
            </w:r>
            <w:r w:rsidRPr="00645D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Và khi tro bụi </w:t>
            </w: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 Đoàn Minh Phượng)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 Thị Bích Ngân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Nguyễn Đăng Điệp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 xuôi Yên Bái từ 1986 đến nay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 Bích Ngọc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Lưu Khánh Thơ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ca Nguyễn Anh Nông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Hồng Phong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TS. Nguyễn Kiến Thọ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 Lâm Kỳ - Nhà văn Tày vùng cao Tây Bắc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Triệu Thị Thành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PGS.TS. Trần Thị Việt Trung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Đô thị trong sáng tác của Nam Cao trước 1945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Vũ Thị Thiết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TS. Trần Thị Hải Yến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 xuôi viết cho thiếu nhi của Mã A Lềnh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 Minh Thủy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PGS.TS. Trần Thị Việt Trung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 tự sự trong thơ Nguyễn Bính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 Thị Trường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TS. Lê Thị Ngân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Thơ tình của Xuân Quỳnh từ góc nhìn văn hóa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Dương Thị Ngọc Hà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 TS. Trần Nho Thìn </w:t>
            </w:r>
          </w:p>
        </w:tc>
      </w:tr>
      <w:tr w:rsidR="00FB353C" w:rsidRPr="00645D94" w:rsidTr="00FB353C">
        <w:trPr>
          <w:trHeight w:val="3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53C" w:rsidRPr="00645D94" w:rsidRDefault="00FB353C" w:rsidP="00FB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Truyện ngắn Chiếc thuyền ngoài xa nhìn từ lý luận về giới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Đắc Hậu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3C" w:rsidRPr="00645D94" w:rsidRDefault="00FB353C" w:rsidP="00401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5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PGS.TS. Trần Nho Thìn </w:t>
            </w:r>
          </w:p>
        </w:tc>
      </w:tr>
    </w:tbl>
    <w:p w:rsidR="00FB353C" w:rsidRPr="00645D94" w:rsidRDefault="00FB353C" w:rsidP="00FB353C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B353C" w:rsidRPr="00645D94" w:rsidRDefault="00FB353C" w:rsidP="00FB353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B353C" w:rsidRPr="00645D94" w:rsidRDefault="00FB353C" w:rsidP="00FB353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B353C" w:rsidRPr="00645D94" w:rsidRDefault="00FB353C" w:rsidP="00FB353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B353C" w:rsidRPr="00645D94" w:rsidRDefault="00FB353C" w:rsidP="00FB353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B353C" w:rsidRPr="00645D94" w:rsidRDefault="00FB353C" w:rsidP="00FB353C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B353C" w:rsidRDefault="00FB353C"/>
    <w:sectPr w:rsidR="00FB353C" w:rsidSect="00FB353C">
      <w:pgSz w:w="16840" w:h="11907" w:orient="landscape" w:code="9"/>
      <w:pgMar w:top="709" w:right="1134" w:bottom="1134" w:left="1134" w:header="720" w:footer="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3C"/>
    <w:rsid w:val="0000256C"/>
    <w:rsid w:val="0000615C"/>
    <w:rsid w:val="00034C56"/>
    <w:rsid w:val="0003507D"/>
    <w:rsid w:val="00036E1A"/>
    <w:rsid w:val="00041618"/>
    <w:rsid w:val="000623F2"/>
    <w:rsid w:val="00064F71"/>
    <w:rsid w:val="000905F2"/>
    <w:rsid w:val="000A6DA6"/>
    <w:rsid w:val="000E782B"/>
    <w:rsid w:val="000F1874"/>
    <w:rsid w:val="0010796D"/>
    <w:rsid w:val="0014401E"/>
    <w:rsid w:val="001474F8"/>
    <w:rsid w:val="001520FE"/>
    <w:rsid w:val="0016217D"/>
    <w:rsid w:val="0016468B"/>
    <w:rsid w:val="00173219"/>
    <w:rsid w:val="00177684"/>
    <w:rsid w:val="00180C71"/>
    <w:rsid w:val="00185B6E"/>
    <w:rsid w:val="001921B3"/>
    <w:rsid w:val="00193CD6"/>
    <w:rsid w:val="001A4544"/>
    <w:rsid w:val="001E03C6"/>
    <w:rsid w:val="001F3519"/>
    <w:rsid w:val="00200841"/>
    <w:rsid w:val="00200AD0"/>
    <w:rsid w:val="002013D2"/>
    <w:rsid w:val="00225B78"/>
    <w:rsid w:val="00230766"/>
    <w:rsid w:val="00273075"/>
    <w:rsid w:val="0029574B"/>
    <w:rsid w:val="002A2B6E"/>
    <w:rsid w:val="002A541B"/>
    <w:rsid w:val="002C1536"/>
    <w:rsid w:val="002C4CA8"/>
    <w:rsid w:val="002F2D9D"/>
    <w:rsid w:val="003021DC"/>
    <w:rsid w:val="00306B9A"/>
    <w:rsid w:val="00310747"/>
    <w:rsid w:val="003110D7"/>
    <w:rsid w:val="00311E35"/>
    <w:rsid w:val="00313BB3"/>
    <w:rsid w:val="00314B92"/>
    <w:rsid w:val="00317276"/>
    <w:rsid w:val="003178B3"/>
    <w:rsid w:val="00324F83"/>
    <w:rsid w:val="00335872"/>
    <w:rsid w:val="0034606F"/>
    <w:rsid w:val="00346BAE"/>
    <w:rsid w:val="003479AE"/>
    <w:rsid w:val="0035592F"/>
    <w:rsid w:val="00387D9F"/>
    <w:rsid w:val="003A3DF5"/>
    <w:rsid w:val="003C1801"/>
    <w:rsid w:val="003E37A1"/>
    <w:rsid w:val="0040326C"/>
    <w:rsid w:val="004067D4"/>
    <w:rsid w:val="00432009"/>
    <w:rsid w:val="00435720"/>
    <w:rsid w:val="0044231C"/>
    <w:rsid w:val="00492B5C"/>
    <w:rsid w:val="004A4C88"/>
    <w:rsid w:val="004B2556"/>
    <w:rsid w:val="004B7083"/>
    <w:rsid w:val="004C3709"/>
    <w:rsid w:val="004C71E4"/>
    <w:rsid w:val="004D4D2D"/>
    <w:rsid w:val="004E07F3"/>
    <w:rsid w:val="004E49A6"/>
    <w:rsid w:val="0050120F"/>
    <w:rsid w:val="005042D2"/>
    <w:rsid w:val="005174B0"/>
    <w:rsid w:val="005174CA"/>
    <w:rsid w:val="00534186"/>
    <w:rsid w:val="00537301"/>
    <w:rsid w:val="00537E2F"/>
    <w:rsid w:val="005406CB"/>
    <w:rsid w:val="00553F96"/>
    <w:rsid w:val="00557A4A"/>
    <w:rsid w:val="00560AA7"/>
    <w:rsid w:val="0057376F"/>
    <w:rsid w:val="00575F71"/>
    <w:rsid w:val="00581E2A"/>
    <w:rsid w:val="00585061"/>
    <w:rsid w:val="00586C11"/>
    <w:rsid w:val="00587FBF"/>
    <w:rsid w:val="00590466"/>
    <w:rsid w:val="00592A8E"/>
    <w:rsid w:val="005D2224"/>
    <w:rsid w:val="005D4CEC"/>
    <w:rsid w:val="005E1812"/>
    <w:rsid w:val="00603443"/>
    <w:rsid w:val="00624C2E"/>
    <w:rsid w:val="006361C5"/>
    <w:rsid w:val="00642686"/>
    <w:rsid w:val="00642DA4"/>
    <w:rsid w:val="00651BE1"/>
    <w:rsid w:val="00671194"/>
    <w:rsid w:val="00671A9E"/>
    <w:rsid w:val="0067368B"/>
    <w:rsid w:val="00683787"/>
    <w:rsid w:val="006916B3"/>
    <w:rsid w:val="00697D37"/>
    <w:rsid w:val="006B1F08"/>
    <w:rsid w:val="006C0A19"/>
    <w:rsid w:val="006C658A"/>
    <w:rsid w:val="006D353D"/>
    <w:rsid w:val="00701BAA"/>
    <w:rsid w:val="00716025"/>
    <w:rsid w:val="007345D8"/>
    <w:rsid w:val="007505BE"/>
    <w:rsid w:val="00750C70"/>
    <w:rsid w:val="0075482E"/>
    <w:rsid w:val="00756F00"/>
    <w:rsid w:val="00766CF9"/>
    <w:rsid w:val="00774796"/>
    <w:rsid w:val="007932B3"/>
    <w:rsid w:val="007B3FB2"/>
    <w:rsid w:val="007F6973"/>
    <w:rsid w:val="00800443"/>
    <w:rsid w:val="0082635D"/>
    <w:rsid w:val="008270B8"/>
    <w:rsid w:val="00837423"/>
    <w:rsid w:val="00854B04"/>
    <w:rsid w:val="0086087E"/>
    <w:rsid w:val="008813B5"/>
    <w:rsid w:val="00882111"/>
    <w:rsid w:val="008B0D37"/>
    <w:rsid w:val="008B2BBA"/>
    <w:rsid w:val="008D29D1"/>
    <w:rsid w:val="008D5C27"/>
    <w:rsid w:val="008F338E"/>
    <w:rsid w:val="009058E4"/>
    <w:rsid w:val="00920014"/>
    <w:rsid w:val="0092090D"/>
    <w:rsid w:val="0092720A"/>
    <w:rsid w:val="0093332D"/>
    <w:rsid w:val="00933984"/>
    <w:rsid w:val="00940701"/>
    <w:rsid w:val="00947D8F"/>
    <w:rsid w:val="0095046F"/>
    <w:rsid w:val="0095260E"/>
    <w:rsid w:val="009530F7"/>
    <w:rsid w:val="00954932"/>
    <w:rsid w:val="00957480"/>
    <w:rsid w:val="00962F14"/>
    <w:rsid w:val="0096503E"/>
    <w:rsid w:val="00972F0F"/>
    <w:rsid w:val="00994EE6"/>
    <w:rsid w:val="009C07ED"/>
    <w:rsid w:val="009C45AC"/>
    <w:rsid w:val="009D78EA"/>
    <w:rsid w:val="009E3650"/>
    <w:rsid w:val="009F7EBD"/>
    <w:rsid w:val="00A27C75"/>
    <w:rsid w:val="00A30F06"/>
    <w:rsid w:val="00A32683"/>
    <w:rsid w:val="00A41D67"/>
    <w:rsid w:val="00A63973"/>
    <w:rsid w:val="00A674B6"/>
    <w:rsid w:val="00A816FC"/>
    <w:rsid w:val="00AA4B85"/>
    <w:rsid w:val="00AD50A0"/>
    <w:rsid w:val="00AE27DF"/>
    <w:rsid w:val="00B014D6"/>
    <w:rsid w:val="00B2209D"/>
    <w:rsid w:val="00B2299A"/>
    <w:rsid w:val="00B23379"/>
    <w:rsid w:val="00B50205"/>
    <w:rsid w:val="00B535FF"/>
    <w:rsid w:val="00B55A4C"/>
    <w:rsid w:val="00B649EB"/>
    <w:rsid w:val="00B673A8"/>
    <w:rsid w:val="00B84347"/>
    <w:rsid w:val="00BA5CE0"/>
    <w:rsid w:val="00BA6548"/>
    <w:rsid w:val="00BB7235"/>
    <w:rsid w:val="00BB7356"/>
    <w:rsid w:val="00BD49AC"/>
    <w:rsid w:val="00BE1609"/>
    <w:rsid w:val="00BF220D"/>
    <w:rsid w:val="00C005A4"/>
    <w:rsid w:val="00C43980"/>
    <w:rsid w:val="00C47970"/>
    <w:rsid w:val="00C50DF8"/>
    <w:rsid w:val="00C51301"/>
    <w:rsid w:val="00C52562"/>
    <w:rsid w:val="00C857A5"/>
    <w:rsid w:val="00CB2E0F"/>
    <w:rsid w:val="00CC1642"/>
    <w:rsid w:val="00CC5472"/>
    <w:rsid w:val="00CD3C7F"/>
    <w:rsid w:val="00CE360C"/>
    <w:rsid w:val="00CF459F"/>
    <w:rsid w:val="00D02536"/>
    <w:rsid w:val="00D0648C"/>
    <w:rsid w:val="00D07BAD"/>
    <w:rsid w:val="00D15177"/>
    <w:rsid w:val="00D314D1"/>
    <w:rsid w:val="00D33897"/>
    <w:rsid w:val="00D37F84"/>
    <w:rsid w:val="00D40B0A"/>
    <w:rsid w:val="00D51702"/>
    <w:rsid w:val="00D56AD9"/>
    <w:rsid w:val="00D649CC"/>
    <w:rsid w:val="00D811A9"/>
    <w:rsid w:val="00D824DF"/>
    <w:rsid w:val="00D94356"/>
    <w:rsid w:val="00DB1150"/>
    <w:rsid w:val="00DF7211"/>
    <w:rsid w:val="00E03F2D"/>
    <w:rsid w:val="00E05156"/>
    <w:rsid w:val="00E10826"/>
    <w:rsid w:val="00E354A5"/>
    <w:rsid w:val="00E50474"/>
    <w:rsid w:val="00E609C2"/>
    <w:rsid w:val="00E6432E"/>
    <w:rsid w:val="00E64A4F"/>
    <w:rsid w:val="00E76C9F"/>
    <w:rsid w:val="00E809AC"/>
    <w:rsid w:val="00EB7570"/>
    <w:rsid w:val="00EE456D"/>
    <w:rsid w:val="00EF0C8C"/>
    <w:rsid w:val="00F00464"/>
    <w:rsid w:val="00F06E62"/>
    <w:rsid w:val="00F16CD2"/>
    <w:rsid w:val="00F2486B"/>
    <w:rsid w:val="00F35940"/>
    <w:rsid w:val="00F63D08"/>
    <w:rsid w:val="00F659CA"/>
    <w:rsid w:val="00F719B4"/>
    <w:rsid w:val="00F80642"/>
    <w:rsid w:val="00F831AE"/>
    <w:rsid w:val="00F92925"/>
    <w:rsid w:val="00F94C91"/>
    <w:rsid w:val="00F97B1A"/>
    <w:rsid w:val="00FA7AF4"/>
    <w:rsid w:val="00FB353C"/>
    <w:rsid w:val="00FB5AF5"/>
    <w:rsid w:val="00FC01FD"/>
    <w:rsid w:val="00FE23FD"/>
    <w:rsid w:val="00FE4A49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53C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53C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582</Words>
  <Characters>3321</Characters>
  <Application>Microsoft Office Word</Application>
  <DocSecurity>0</DocSecurity>
  <Lines>27</Lines>
  <Paragraphs>7</Paragraphs>
  <ScaleCrop>false</ScaleCrop>
  <Company>Truong</Company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1</cp:revision>
  <dcterms:created xsi:type="dcterms:W3CDTF">2017-12-18T03:36:00Z</dcterms:created>
  <dcterms:modified xsi:type="dcterms:W3CDTF">2017-12-18T03:46:00Z</dcterms:modified>
</cp:coreProperties>
</file>